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B4" w:rsidRPr="002B79E8" w:rsidRDefault="00B065B7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4\Desktop\рабочие программы сканирование\2026-04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рабочие программы сканирование\2026-04-17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57B4" w:rsidRPr="002B79E8" w:rsidRDefault="002B79E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Учебный год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2.1. Учебный год в школе начинается 1 сентября и заканчивается в соответствии с учебным планом основной общеобразовательной 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программы соответствующего уровня образования. Если 1 сентября приходится на выходной день, учебный год начинается в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первый</w:t>
      </w:r>
      <w:proofErr w:type="gramEnd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следующий за ним рабочий день.</w:t>
      </w:r>
    </w:p>
    <w:p w:rsidR="00FC57B4" w:rsidRPr="002B79E8" w:rsidRDefault="00A41DA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2.3</w:t>
      </w:r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>. Продолжительность учебного года для обучающихся уровней начального, основного,  общего образования составляет не менее 34 недель без учета государственной итоговой аттестации в 9-х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>классах, в 1-м классе – 33 недели.</w:t>
      </w:r>
    </w:p>
    <w:p w:rsidR="00FC57B4" w:rsidRPr="002B79E8" w:rsidRDefault="00A41DA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2.4</w:t>
      </w:r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>. Учебный год составляют учебные периоды: четверти</w:t>
      </w:r>
      <w:proofErr w:type="gramStart"/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Количество четвертей в учебном году –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4</w:t>
      </w:r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C57B4" w:rsidRPr="002B79E8" w:rsidRDefault="00A41DA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2.5</w:t>
      </w:r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1-го класса в середине третьей четверти.</w:t>
      </w:r>
    </w:p>
    <w:p w:rsidR="00FC57B4" w:rsidRPr="002B79E8" w:rsidRDefault="00A41DA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2.6</w:t>
      </w:r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2B79E8" w:rsidRPr="002B79E8">
        <w:rPr>
          <w:rFonts w:hAnsi="Times New Roman" w:cs="Times New Roman"/>
          <w:color w:val="000000"/>
          <w:sz w:val="28"/>
          <w:szCs w:val="28"/>
          <w:lang w:val="ru-RU"/>
        </w:rPr>
        <w:t>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FC57B4" w:rsidRPr="002B79E8" w:rsidRDefault="002B79E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Режим занятий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3.1. Обучение в школе ведется:</w:t>
      </w:r>
    </w:p>
    <w:p w:rsidR="00FC57B4" w:rsidRPr="002B79E8" w:rsidRDefault="002B79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по пятидневной учебной неделе в 1–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-х классах;</w:t>
      </w:r>
    </w:p>
    <w:p w:rsidR="00FC57B4" w:rsidRPr="002B79E8" w:rsidRDefault="00FC57B4" w:rsidP="00A83532">
      <w:p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3.2. Продолжительность урока (академический час) во 2–11-х классах составляет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40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минут. Продолжительность уроков в 1-м классе составляет:</w:t>
      </w:r>
    </w:p>
    <w:p w:rsidR="00FC57B4" w:rsidRPr="002B79E8" w:rsidRDefault="002B7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9E8">
        <w:rPr>
          <w:rFonts w:hAnsi="Times New Roman" w:cs="Times New Roman"/>
          <w:color w:val="000000"/>
          <w:sz w:val="28"/>
          <w:szCs w:val="28"/>
        </w:rPr>
        <w:t xml:space="preserve">35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минут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сентябре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– декабре;</w:t>
      </w:r>
    </w:p>
    <w:p w:rsidR="00FC57B4" w:rsidRPr="002B79E8" w:rsidRDefault="002B79E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B79E8">
        <w:rPr>
          <w:rFonts w:hAnsi="Times New Roman" w:cs="Times New Roman"/>
          <w:color w:val="000000"/>
          <w:sz w:val="28"/>
          <w:szCs w:val="28"/>
        </w:rPr>
        <w:t>40 минут в январе – мае.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Продолжительность урока в компенсирующих классах не превышает 40 минут.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3.3. Учебные занятия в школе организованы в 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>одну смену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. Начало уроков в 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>одну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смену –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9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.00,  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анятия  заканчиваются не позднее</w:t>
      </w:r>
      <w:r w:rsidR="00A83532"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.00.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3.4. После каждого урока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предоставляется перерыв 10 мин, после второго или третьего урока – 30 мин.</w:t>
      </w:r>
    </w:p>
    <w:p w:rsidR="00A83532" w:rsidRPr="002B79E8" w:rsidRDefault="00A8353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83532" w:rsidRPr="002B79E8" w:rsidRDefault="00A8353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3"/>
        <w:gridCol w:w="2662"/>
        <w:gridCol w:w="1881"/>
      </w:tblGrid>
      <w:tr w:rsidR="00FC57B4" w:rsidRPr="002B79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79E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06763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2B79E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2B79E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06763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ма</w:t>
            </w:r>
            <w:proofErr w:type="spellEnd"/>
            <w:r w:rsidR="0006763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</w:p>
        </w:tc>
      </w:tr>
      <w:tr w:rsidR="00FC57B4" w:rsidRPr="002B79E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A83532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:00–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B2562D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:00–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:40</w:t>
            </w:r>
          </w:p>
        </w:tc>
      </w:tr>
      <w:tr w:rsidR="00FC57B4" w:rsidRPr="002B79E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A83532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:45–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:2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B2562D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:50–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:30</w:t>
            </w:r>
          </w:p>
        </w:tc>
      </w:tr>
      <w:tr w:rsidR="00FC57B4" w:rsidRPr="002B79E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A83532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:2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B2562D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10: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0–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C57B4" w:rsidRPr="002B79E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2B79E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A83532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:3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</w:rPr>
              <w:t>:1</w:t>
            </w:r>
            <w:r w:rsidR="00B2562D"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B4" w:rsidRPr="002B79E8" w:rsidRDefault="00B2562D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0–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2B79E8" w:rsidRPr="002B79E8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Расписание звонков для остальных классов:</w:t>
      </w:r>
    </w:p>
    <w:tbl>
      <w:tblPr>
        <w:tblW w:w="53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9"/>
        <w:gridCol w:w="3523"/>
      </w:tblGrid>
      <w:tr w:rsidR="00A41DA9" w:rsidRPr="002B79E8" w:rsidTr="00A41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79E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Время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:00–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:4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:5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0–1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11: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–1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12: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0–1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–1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0–1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</w:tr>
      <w:tr w:rsidR="00A41DA9" w:rsidRPr="002B79E8" w:rsidTr="00A41D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1DA9" w:rsidRPr="002B79E8" w:rsidRDefault="00A41DA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9E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FC57B4" w:rsidRPr="002B79E8" w:rsidRDefault="00FC57B4">
      <w:pPr>
        <w:rPr>
          <w:rFonts w:hAnsi="Times New Roman" w:cs="Times New Roman"/>
          <w:color w:val="000000"/>
          <w:sz w:val="28"/>
          <w:szCs w:val="28"/>
        </w:rPr>
      </w:pP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3.6. Расписание занятий составляется в соответствии с гигиеническими требованиями к расписанию уроков с учетом дневной и недельной 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умственной работоспособности обучающихся и шкалой трудности учебных предметов.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Количество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уроков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не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превышает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>:</w:t>
      </w:r>
    </w:p>
    <w:p w:rsidR="00FC57B4" w:rsidRPr="002B79E8" w:rsidRDefault="002B79E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в 1-х классах – четырех и один раз в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неделю</w:t>
      </w:r>
      <w:proofErr w:type="gramEnd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возможно пять уроков, за счет физической культуры;</w:t>
      </w:r>
    </w:p>
    <w:p w:rsidR="00FC57B4" w:rsidRPr="002B79E8" w:rsidRDefault="002B79E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2 – 4-х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FC57B4" w:rsidRPr="002B79E8" w:rsidRDefault="002B79E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9E8">
        <w:rPr>
          <w:rFonts w:hAnsi="Times New Roman" w:cs="Times New Roman"/>
          <w:color w:val="000000"/>
          <w:sz w:val="28"/>
          <w:szCs w:val="28"/>
        </w:rPr>
        <w:t xml:space="preserve">5 – 6-х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классах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шести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>;</w:t>
      </w:r>
    </w:p>
    <w:p w:rsidR="00FC57B4" w:rsidRPr="002B79E8" w:rsidRDefault="002B79E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B79E8">
        <w:rPr>
          <w:rFonts w:hAnsi="Times New Roman" w:cs="Times New Roman"/>
          <w:color w:val="000000"/>
          <w:sz w:val="28"/>
          <w:szCs w:val="28"/>
        </w:rPr>
        <w:t>7 –</w:t>
      </w:r>
      <w:r w:rsidR="00A41DA9" w:rsidRPr="002B79E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B79E8">
        <w:rPr>
          <w:rFonts w:hAnsi="Times New Roman" w:cs="Times New Roman"/>
          <w:color w:val="000000"/>
          <w:sz w:val="28"/>
          <w:szCs w:val="28"/>
        </w:rPr>
        <w:t xml:space="preserve">-х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классах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B79E8">
        <w:rPr>
          <w:rFonts w:hAnsi="Times New Roman" w:cs="Times New Roman"/>
          <w:color w:val="000000"/>
          <w:sz w:val="28"/>
          <w:szCs w:val="28"/>
        </w:rPr>
        <w:t>семи</w:t>
      </w:r>
      <w:proofErr w:type="spellEnd"/>
      <w:r w:rsidRPr="002B79E8">
        <w:rPr>
          <w:rFonts w:hAnsi="Times New Roman" w:cs="Times New Roman"/>
          <w:color w:val="000000"/>
          <w:sz w:val="28"/>
          <w:szCs w:val="28"/>
        </w:rPr>
        <w:t>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3.7.</w:t>
      </w:r>
      <w:r w:rsidRPr="002B79E8">
        <w:rPr>
          <w:rFonts w:hAnsi="Times New Roman" w:cs="Times New Roman"/>
          <w:color w:val="000000"/>
          <w:sz w:val="28"/>
          <w:szCs w:val="28"/>
        </w:rPr>
        <w:t> 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Окончание занятий по дополнительным образовательным программам осуществляется для детей</w:t>
      </w:r>
      <w:r w:rsidRPr="002B79E8">
        <w:rPr>
          <w:rFonts w:hAnsi="Times New Roman" w:cs="Times New Roman"/>
          <w:color w:val="000000"/>
          <w:sz w:val="28"/>
          <w:szCs w:val="28"/>
        </w:rPr>
        <w:t> 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7–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лет не позднее</w:t>
      </w:r>
      <w:r w:rsidRPr="002B79E8">
        <w:rPr>
          <w:rFonts w:hAnsi="Times New Roman" w:cs="Times New Roman"/>
          <w:color w:val="000000"/>
          <w:sz w:val="28"/>
          <w:szCs w:val="28"/>
        </w:rPr>
        <w:t> 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16.00.</w:t>
      </w:r>
    </w:p>
    <w:p w:rsidR="00FC57B4" w:rsidRPr="002B79E8" w:rsidRDefault="002B79E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Особенности организации образовательного процесса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,  государственный язык 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еспублик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и Башкортостан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Российской Федерации, иностранный </w:t>
      </w:r>
      <w:r w:rsidR="00A41DA9" w:rsidRPr="002B79E8">
        <w:rPr>
          <w:rFonts w:hAnsi="Times New Roman" w:cs="Times New Roman"/>
          <w:color w:val="000000"/>
          <w:sz w:val="28"/>
          <w:szCs w:val="28"/>
          <w:lang w:val="ru-RU"/>
        </w:rPr>
        <w:t>язык.</w:t>
      </w:r>
      <w:proofErr w:type="gramEnd"/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4.2. Для предупреждения переутомления в течение недели организуется облегченный учебный день в среду 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FC57B4" w:rsidRPr="002B79E8" w:rsidRDefault="002B79E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режима занятий при электронном и дистанционном обучении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5.2. Занятия с использованием ЭСО с детьми до 5 лет не проводятся.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5.3.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 xml:space="preserve"> начальных классов возможно при наличии дополнительной клавиатуры.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5.4. Для образовательных целей мобильные средства связи не используются.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A41DA9" w:rsidRPr="002B79E8" w:rsidRDefault="00A41DA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C57B4" w:rsidRPr="002B79E8" w:rsidRDefault="002B79E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Режим внеурочной деятельности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 w:rsidRPr="002B79E8">
        <w:rPr>
          <w:rFonts w:hAnsi="Times New Roman" w:cs="Times New Roman"/>
          <w:color w:val="000000"/>
          <w:sz w:val="28"/>
          <w:szCs w:val="28"/>
        </w:rPr>
        <w:t> </w:t>
      </w: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календарными планами воспитательной работы, приказами директора школы.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FC57B4" w:rsidRPr="002B79E8" w:rsidRDefault="002B79E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9E8">
        <w:rPr>
          <w:rFonts w:hAnsi="Times New Roman" w:cs="Times New Roman"/>
          <w:color w:val="000000"/>
          <w:sz w:val="28"/>
          <w:szCs w:val="28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FC57B4" w:rsidRPr="002B79E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2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52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77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638"/>
    <w:rsid w:val="002B79E8"/>
    <w:rsid w:val="002D33B1"/>
    <w:rsid w:val="002D3591"/>
    <w:rsid w:val="003514A0"/>
    <w:rsid w:val="004F7E17"/>
    <w:rsid w:val="005A05CE"/>
    <w:rsid w:val="00614E34"/>
    <w:rsid w:val="00653AF6"/>
    <w:rsid w:val="006F509B"/>
    <w:rsid w:val="00A41DA9"/>
    <w:rsid w:val="00A83532"/>
    <w:rsid w:val="00B065B7"/>
    <w:rsid w:val="00B2562D"/>
    <w:rsid w:val="00B73A5A"/>
    <w:rsid w:val="00E438A1"/>
    <w:rsid w:val="00F01E19"/>
    <w:rsid w:val="00F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676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676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dc:description>Подготовлено экспертами Актион-МЦФЭР</dc:description>
  <cp:lastModifiedBy>4</cp:lastModifiedBy>
  <cp:revision>2</cp:revision>
  <cp:lastPrinted>2026-04-17T08:55:00Z</cp:lastPrinted>
  <dcterms:created xsi:type="dcterms:W3CDTF">2026-04-17T09:12:00Z</dcterms:created>
  <dcterms:modified xsi:type="dcterms:W3CDTF">2026-04-17T09:12:00Z</dcterms:modified>
</cp:coreProperties>
</file>